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芊雅厨师上门系统可行性分析报告</w:t>
      </w:r>
    </w:p>
    <w:p>
      <w:pPr>
        <w:pStyle w:val="Heading2"/>
      </w:pPr>
      <w:r>
        <w:t>一、项目概述</w:t>
      </w:r>
    </w:p>
    <w:p>
      <w:r>
        <w:t>“厨师上门系统”是一款结合私厨上门 + 共享厨房 + 智能预约支付的餐饮数字化平台。平台通过微信小程序与手机 APP 连接用户与厨师，提供“预约厨师上门做饭”“家庭聚餐私厨服务”“企业团餐上门烹饪”“节日宴请定制菜品”等多样化服务。项目目标是为传统餐饮行业开辟新业态，实现“去门店化、去中间化”的服务创新。</w:t>
      </w:r>
    </w:p>
    <w:p>
      <w:pPr>
        <w:pStyle w:val="Heading2"/>
      </w:pPr>
      <w:r>
        <w:t>二、市场可行性分析</w:t>
      </w:r>
    </w:p>
    <w:p>
      <w:r>
        <w:t>1. 消费升级趋势：中产人群扩大与生活节奏加快，越来越多的家庭和白领群体希望在家中享受健康、私密、高品质的餐饮体验。</w:t>
        <w:br/>
        <w:t>2. 市场规模潜力：上门餐饮市场在国内仍处蓝海阶段，家庭餐饮需求年增速超 20%。</w:t>
        <w:br/>
        <w:t>3. 竞争环境分析：现有市场平台功能不完善，芊雅系统通过完整 SaaS 架构和私有化部署优势，能帮助创业者快速搭建品牌平台。</w:t>
      </w:r>
    </w:p>
    <w:p>
      <w:pPr>
        <w:pStyle w:val="Heading2"/>
      </w:pPr>
      <w:r>
        <w:t>三、用户需求与痛点</w:t>
      </w:r>
    </w:p>
    <w:p>
      <w:r>
        <w:t>普通用户：找厨师渠道少、沟通麻烦、价格不透明。</w:t>
        <w:br/>
        <w:t>厨师/个体私厨：缺乏线上展示与接单平台。</w:t>
        <w:br/>
        <w:t>运营方/创业者：自建开发成本高、周期长、系统不稳定。</w:t>
        <w:br/>
        <w:t>芊雅系统通过标准化功能模块（用户端、厨师端、后台管理端）有效解决上述痛点。</w:t>
      </w:r>
    </w:p>
    <w:p>
      <w:pPr>
        <w:pStyle w:val="Heading2"/>
      </w:pPr>
      <w:r>
        <w:t>四、技术可行性分析</w:t>
      </w:r>
    </w:p>
    <w:p>
      <w:r>
        <w:t>前端：微信小程序 + H5 网页 + APP。</w:t>
        <w:br/>
        <w:t>后端：基于 PHP / MySQL / Laravel 框架。</w:t>
        <w:br/>
        <w:t>部署：支持 SaaS 与 私有化部署。</w:t>
        <w:br/>
        <w:t>功能模块：用户预约、厨师接单、定位上门、支付退款、评价系统、后台报表。</w:t>
        <w:br/>
        <w:t>扩展：多城市入驻、分销推广、会员积分。</w:t>
      </w:r>
    </w:p>
    <w:p>
      <w:pPr>
        <w:pStyle w:val="Heading2"/>
      </w:pPr>
      <w:r>
        <w:t>五、商业可行性分析</w:t>
      </w:r>
    </w:p>
    <w:p>
      <w:r>
        <w:t>盈利模式：订单抽成、套餐销售、会员制、B2B合作。</w:t>
        <w:br/>
        <w:t>目标客户：创业者、家政公司、私厨品牌、餐饮连锁。</w:t>
        <w:br/>
        <w:t>投资回报：低成本快速上线，高粘性与区域独占优势。</w:t>
      </w:r>
    </w:p>
    <w:p>
      <w:pPr>
        <w:pStyle w:val="Heading2"/>
      </w:pPr>
      <w:r>
        <w:t>六、运营可行性分析</w:t>
      </w:r>
    </w:p>
    <w:p>
      <w:r>
        <w:t>启动阶段：聚焦本地市场。</w:t>
        <w:br/>
        <w:t>推广：微信社群、短视频、达人合作。</w:t>
        <w:br/>
        <w:t>留存：积分返现、等级体系、活动激励。</w:t>
        <w:br/>
        <w:t>品牌策略：以“私厨到家，让美味上门”为核心口号。</w:t>
      </w:r>
    </w:p>
    <w:p>
      <w:pPr>
        <w:pStyle w:val="Heading2"/>
      </w:pPr>
      <w:r>
        <w:t>七、风险与对策</w:t>
      </w:r>
    </w:p>
    <w:p>
      <w:r>
        <w:t>厨师质量不稳 → 建立认证与评分机制。</w:t>
        <w:br/>
        <w:t>安全隐私问题 → 实名认证与服务协议。</w:t>
        <w:br/>
        <w:t>流量成本高 → 本地社群裂变推广。</w:t>
        <w:br/>
        <w:t>同质化竞争 → 强调系统稳定性与独立部署优势。</w:t>
      </w:r>
    </w:p>
    <w:p>
      <w:pPr>
        <w:pStyle w:val="Heading2"/>
      </w:pPr>
      <w:r>
        <w:t>八、结论</w:t>
      </w:r>
    </w:p>
    <w:p>
      <w:r>
        <w:t>芊雅厨师上门系统具备高度市场潜力与技术可行性。能满足用户、厨师及运营方多方需求，具备可持续盈利与规模化发展前景。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